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31bf1375d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d0e6fdaaf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Gable,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fba41197f4158" /><Relationship Type="http://schemas.openxmlformats.org/officeDocument/2006/relationships/numbering" Target="/word/numbering.xml" Id="R73f6420fa5dc4409" /><Relationship Type="http://schemas.openxmlformats.org/officeDocument/2006/relationships/settings" Target="/word/settings.xml" Id="R70d6bd9409be4a67" /><Relationship Type="http://schemas.openxmlformats.org/officeDocument/2006/relationships/image" Target="/word/media/be47b474-22ca-47f0-bcde-3de6a75a69be.png" Id="R535d0e6fdaaf4889" /></Relationships>
</file>