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86352ca32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17a76bc2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b8d8ab4284f03" /><Relationship Type="http://schemas.openxmlformats.org/officeDocument/2006/relationships/numbering" Target="/word/numbering.xml" Id="R7a449cafc1b947c1" /><Relationship Type="http://schemas.openxmlformats.org/officeDocument/2006/relationships/settings" Target="/word/settings.xml" Id="R7e1a464259e14dfa" /><Relationship Type="http://schemas.openxmlformats.org/officeDocument/2006/relationships/image" Target="/word/media/540c74fe-9659-4402-b057-de8631286da1.png" Id="R6d0a17a76bc24ad5" /></Relationships>
</file>