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ec5eec67e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8d5dff12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bfb87dc3467e" /><Relationship Type="http://schemas.openxmlformats.org/officeDocument/2006/relationships/numbering" Target="/word/numbering.xml" Id="R0ce165a534ed45f6" /><Relationship Type="http://schemas.openxmlformats.org/officeDocument/2006/relationships/settings" Target="/word/settings.xml" Id="Red66b6c438094a05" /><Relationship Type="http://schemas.openxmlformats.org/officeDocument/2006/relationships/image" Target="/word/media/f9285849-007b-4725-9368-953d7f552723.png" Id="Rb9ef8d5dff1244b6" /></Relationships>
</file>