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fd3f5c64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d64d699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Fannettsburg,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f8e486a854aa8" /><Relationship Type="http://schemas.openxmlformats.org/officeDocument/2006/relationships/numbering" Target="/word/numbering.xml" Id="Rc1a97d0b4d694924" /><Relationship Type="http://schemas.openxmlformats.org/officeDocument/2006/relationships/settings" Target="/word/settings.xml" Id="R302129c52ef448da" /><Relationship Type="http://schemas.openxmlformats.org/officeDocument/2006/relationships/image" Target="/word/media/40bea8be-bdc3-4ac8-8caf-beb7b3d1daf1.png" Id="R88c5d64d699d4167" /></Relationships>
</file>