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c094fbfc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052780c9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96076dbe4853" /><Relationship Type="http://schemas.openxmlformats.org/officeDocument/2006/relationships/numbering" Target="/word/numbering.xml" Id="R50ca5f3d59ad4e83" /><Relationship Type="http://schemas.openxmlformats.org/officeDocument/2006/relationships/settings" Target="/word/settings.xml" Id="R0d3ab9ad0556483f" /><Relationship Type="http://schemas.openxmlformats.org/officeDocument/2006/relationships/image" Target="/word/media/a1137c8b-915d-462c-a2d1-0fa2c4d12ee8.png" Id="Rfc9052780c974806" /></Relationships>
</file>