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f0ac33358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809fb9beb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Fantasy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cf99c3749491e" /><Relationship Type="http://schemas.openxmlformats.org/officeDocument/2006/relationships/numbering" Target="/word/numbering.xml" Id="Ra25db3f418e648e6" /><Relationship Type="http://schemas.openxmlformats.org/officeDocument/2006/relationships/settings" Target="/word/settings.xml" Id="Ra5b388bbf5934f49" /><Relationship Type="http://schemas.openxmlformats.org/officeDocument/2006/relationships/image" Target="/word/media/c4ffc789-7191-4320-8e89-50804585764f.png" Id="R6da809fb9beb4731" /></Relationships>
</file>