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d5be1116e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48ea1a950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Farmers,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1ca8ad7b2476c" /><Relationship Type="http://schemas.openxmlformats.org/officeDocument/2006/relationships/numbering" Target="/word/numbering.xml" Id="Rfa899e27789f467a" /><Relationship Type="http://schemas.openxmlformats.org/officeDocument/2006/relationships/settings" Target="/word/settings.xml" Id="Rd3ea1622317447fb" /><Relationship Type="http://schemas.openxmlformats.org/officeDocument/2006/relationships/image" Target="/word/media/1c2661e6-8185-464f-b287-5068aa003d9e.png" Id="Raff48ea1a95042ad" /></Relationships>
</file>