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04f554afe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5eeda1f32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Farmers Valley,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80fc559e8417e" /><Relationship Type="http://schemas.openxmlformats.org/officeDocument/2006/relationships/numbering" Target="/word/numbering.xml" Id="R50e1dc7a8f8540f5" /><Relationship Type="http://schemas.openxmlformats.org/officeDocument/2006/relationships/settings" Target="/word/settings.xml" Id="R96b2da6949dd4b92" /><Relationship Type="http://schemas.openxmlformats.org/officeDocument/2006/relationships/image" Target="/word/media/bce957dc-f89c-4953-acd2-9b5efd69d06c.png" Id="Rd1f5eeda1f32402b" /></Relationships>
</file>