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e5152f966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14d3b7a2d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Farmfields,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18204dc5941bf" /><Relationship Type="http://schemas.openxmlformats.org/officeDocument/2006/relationships/numbering" Target="/word/numbering.xml" Id="R579aea6dc4f948cf" /><Relationship Type="http://schemas.openxmlformats.org/officeDocument/2006/relationships/settings" Target="/word/settings.xml" Id="Rf507f268d4404d9f" /><Relationship Type="http://schemas.openxmlformats.org/officeDocument/2006/relationships/image" Target="/word/media/6fce7ab5-2f39-47c5-9b31-b6091ae529ae.png" Id="R0e114d3b7a2d4318" /></Relationships>
</file>