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650275cd4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50923b2d1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bd9fca43a43b3" /><Relationship Type="http://schemas.openxmlformats.org/officeDocument/2006/relationships/numbering" Target="/word/numbering.xml" Id="Rcfeba4d37ea84f9e" /><Relationship Type="http://schemas.openxmlformats.org/officeDocument/2006/relationships/settings" Target="/word/settings.xml" Id="R36f7840f32dd4e5c" /><Relationship Type="http://schemas.openxmlformats.org/officeDocument/2006/relationships/image" Target="/word/media/6aa12bfa-0fd5-4555-9a0e-0fad59980213.png" Id="Rd8d50923b2d14954" /></Relationships>
</file>