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de8a9b314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b8650ce6f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Farmington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478d012454e66" /><Relationship Type="http://schemas.openxmlformats.org/officeDocument/2006/relationships/numbering" Target="/word/numbering.xml" Id="Rc49287091599492e" /><Relationship Type="http://schemas.openxmlformats.org/officeDocument/2006/relationships/settings" Target="/word/settings.xml" Id="Rb0bd957102cb438e" /><Relationship Type="http://schemas.openxmlformats.org/officeDocument/2006/relationships/image" Target="/word/media/a7ed60f8-fdb5-420f-922a-aa41df24a54f.png" Id="R5b9b8650ce6f4683" /></Relationships>
</file>