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61bae7a9c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28e45e3bf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Farmingville,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cf8c98682452f" /><Relationship Type="http://schemas.openxmlformats.org/officeDocument/2006/relationships/numbering" Target="/word/numbering.xml" Id="Rbe4ab8eea8b04f2d" /><Relationship Type="http://schemas.openxmlformats.org/officeDocument/2006/relationships/settings" Target="/word/settings.xml" Id="R517ddeeac7fb4a3a" /><Relationship Type="http://schemas.openxmlformats.org/officeDocument/2006/relationships/image" Target="/word/media/01eddf01-499d-4748-8c23-47dd454f65a4.png" Id="R53928e45e3bf41a8" /></Relationships>
</file>