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dc37827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a62ad4ac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Farmstead,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729aa77324a6b" /><Relationship Type="http://schemas.openxmlformats.org/officeDocument/2006/relationships/numbering" Target="/word/numbering.xml" Id="R779c1bd118aa4b1b" /><Relationship Type="http://schemas.openxmlformats.org/officeDocument/2006/relationships/settings" Target="/word/settings.xml" Id="R0c8f976217284323" /><Relationship Type="http://schemas.openxmlformats.org/officeDocument/2006/relationships/image" Target="/word/media/b898c7bc-616c-4881-a9d6-681b2e19e6fc.png" Id="R8ed5a62ad4ac470c" /></Relationships>
</file>