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beb35fa3f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531e71312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Farrells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f2259edef496e" /><Relationship Type="http://schemas.openxmlformats.org/officeDocument/2006/relationships/numbering" Target="/word/numbering.xml" Id="Rc834817f5cb14774" /><Relationship Type="http://schemas.openxmlformats.org/officeDocument/2006/relationships/settings" Target="/word/settings.xml" Id="R36ca7adcfe61445d" /><Relationship Type="http://schemas.openxmlformats.org/officeDocument/2006/relationships/image" Target="/word/media/90b9a859-a7c6-4553-b043-2346d77cde81.png" Id="R31f531e713124ec1" /></Relationships>
</file>