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809d3d40a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831303f1c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Farrior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113c2ee15438e" /><Relationship Type="http://schemas.openxmlformats.org/officeDocument/2006/relationships/numbering" Target="/word/numbering.xml" Id="Rb341ae54fdd045ac" /><Relationship Type="http://schemas.openxmlformats.org/officeDocument/2006/relationships/settings" Target="/word/settings.xml" Id="R503b62c9fca940fd" /><Relationship Type="http://schemas.openxmlformats.org/officeDocument/2006/relationships/image" Target="/word/media/243002fe-2305-4565-9a62-05289fb9c92d.png" Id="R92c831303f1c4c2e" /></Relationships>
</file>