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c845a39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4bd68efe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Haven Number Two,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aa3f831c4904" /><Relationship Type="http://schemas.openxmlformats.org/officeDocument/2006/relationships/numbering" Target="/word/numbering.xml" Id="Rb843beca1e624430" /><Relationship Type="http://schemas.openxmlformats.org/officeDocument/2006/relationships/settings" Target="/word/settings.xml" Id="Rb75eaae85aed4b98" /><Relationship Type="http://schemas.openxmlformats.org/officeDocument/2006/relationships/image" Target="/word/media/15f88992-b1d9-4396-8fb1-1176c1ee48ca.png" Id="Rc894bd68efee4cb3" /></Relationships>
</file>