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46532fbf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fba517a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51998d7d144b8" /><Relationship Type="http://schemas.openxmlformats.org/officeDocument/2006/relationships/numbering" Target="/word/numbering.xml" Id="R5cedc79c07b540f5" /><Relationship Type="http://schemas.openxmlformats.org/officeDocument/2006/relationships/settings" Target="/word/settings.xml" Id="R25ed8a1ca7c2408e" /><Relationship Type="http://schemas.openxmlformats.org/officeDocument/2006/relationships/image" Target="/word/media/873360a4-d407-4275-b10c-f2cf4a07a768.png" Id="R5fe9fba517ae4b6b" /></Relationships>
</file>