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cd7835191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462182eb9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9ee79215948dc" /><Relationship Type="http://schemas.openxmlformats.org/officeDocument/2006/relationships/numbering" Target="/word/numbering.xml" Id="R3671ced2cdc04fe0" /><Relationship Type="http://schemas.openxmlformats.org/officeDocument/2006/relationships/settings" Target="/word/settings.xml" Id="Ra0550e0bf13e4cda" /><Relationship Type="http://schemas.openxmlformats.org/officeDocument/2006/relationships/image" Target="/word/media/37a34207-6b53-41b1-831d-07f7d59740fe.png" Id="Rf5d462182eb940bb" /></Relationships>
</file>