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86aa1815c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d0e94b349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Fays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a3c1e7a344b02" /><Relationship Type="http://schemas.openxmlformats.org/officeDocument/2006/relationships/numbering" Target="/word/numbering.xml" Id="R1530d89f06d24f89" /><Relationship Type="http://schemas.openxmlformats.org/officeDocument/2006/relationships/settings" Target="/word/settings.xml" Id="Ra5c14337f2824fb5" /><Relationship Type="http://schemas.openxmlformats.org/officeDocument/2006/relationships/image" Target="/word/media/d04282e8-c454-4c90-b2e0-948ecf9cd9ac.png" Id="R468d0e94b34943bc" /></Relationships>
</file>