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f0c081b4d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666ed955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 Hill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711b32eb94efa" /><Relationship Type="http://schemas.openxmlformats.org/officeDocument/2006/relationships/numbering" Target="/word/numbering.xml" Id="Rf8ba3bc7ad864825" /><Relationship Type="http://schemas.openxmlformats.org/officeDocument/2006/relationships/settings" Target="/word/settings.xml" Id="R7fc6b2c3d0db4dcb" /><Relationship Type="http://schemas.openxmlformats.org/officeDocument/2006/relationships/image" Target="/word/media/e16cd254-c0ff-43fc-b605-ef2a86fffa72.png" Id="Rc8e1666ed95547a9" /></Relationships>
</file>