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bcc0ff721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f2a178516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Felchville,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102c919534352" /><Relationship Type="http://schemas.openxmlformats.org/officeDocument/2006/relationships/numbering" Target="/word/numbering.xml" Id="R75f34bdaf22f402b" /><Relationship Type="http://schemas.openxmlformats.org/officeDocument/2006/relationships/settings" Target="/word/settings.xml" Id="Rf609a7d06e794464" /><Relationship Type="http://schemas.openxmlformats.org/officeDocument/2006/relationships/image" Target="/word/media/5fc660b3-e1cd-4a89-b144-e068504a98d9.png" Id="Rd2ff2a1785164530" /></Relationships>
</file>