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643a885d0c45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afafa9efd743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Fells Corners,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92fb96bfc14f6c" /><Relationship Type="http://schemas.openxmlformats.org/officeDocument/2006/relationships/numbering" Target="/word/numbering.xml" Id="Rc398742aad2d4237" /><Relationship Type="http://schemas.openxmlformats.org/officeDocument/2006/relationships/settings" Target="/word/settings.xml" Id="R0341bea9e2644747" /><Relationship Type="http://schemas.openxmlformats.org/officeDocument/2006/relationships/image" Target="/word/media/e6c92ab0-0a65-4769-b90c-45cee1e87907.png" Id="Racafafa9efd74360" /></Relationships>
</file>