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bdc3afed4c4f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3ecfa6664849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Felton,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ae4adf9ebd4ea3" /><Relationship Type="http://schemas.openxmlformats.org/officeDocument/2006/relationships/numbering" Target="/word/numbering.xml" Id="R4cb0ca7b8410474a" /><Relationship Type="http://schemas.openxmlformats.org/officeDocument/2006/relationships/settings" Target="/word/settings.xml" Id="Rcdbe0f0373574762" /><Relationship Type="http://schemas.openxmlformats.org/officeDocument/2006/relationships/image" Target="/word/media/9a0ef7b8-33d2-4212-a975-2fb3b99f6fe1.png" Id="Rd33ecfa6664849f5" /></Relationships>
</file>