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8da26cbb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c12871df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13d9292c4850" /><Relationship Type="http://schemas.openxmlformats.org/officeDocument/2006/relationships/numbering" Target="/word/numbering.xml" Id="R8b19843e5ba64b06" /><Relationship Type="http://schemas.openxmlformats.org/officeDocument/2006/relationships/settings" Target="/word/settings.xml" Id="R2689a58f326f423c" /><Relationship Type="http://schemas.openxmlformats.org/officeDocument/2006/relationships/image" Target="/word/media/af3c42e8-5de8-4480-b7b3-91c2b0f2e534.png" Id="Re85c12871df54486" /></Relationships>
</file>