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613f6446f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0faa164fb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Fennimore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b4a92bae14312" /><Relationship Type="http://schemas.openxmlformats.org/officeDocument/2006/relationships/numbering" Target="/word/numbering.xml" Id="R2c45ccdb18814bc6" /><Relationship Type="http://schemas.openxmlformats.org/officeDocument/2006/relationships/settings" Target="/word/settings.xml" Id="R25dfbe8fa6e24a0d" /><Relationship Type="http://schemas.openxmlformats.org/officeDocument/2006/relationships/image" Target="/word/media/ce4c8713-7b3d-412e-9dfb-5d5365f18093.png" Id="Red70faa164fb4ba4" /></Relationships>
</file>