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f06ffd649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f0fced110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Fenwick,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ea1290954ba6" /><Relationship Type="http://schemas.openxmlformats.org/officeDocument/2006/relationships/numbering" Target="/word/numbering.xml" Id="R7a9714b1b9ac4165" /><Relationship Type="http://schemas.openxmlformats.org/officeDocument/2006/relationships/settings" Target="/word/settings.xml" Id="R4173d05ef27c480c" /><Relationship Type="http://schemas.openxmlformats.org/officeDocument/2006/relationships/image" Target="/word/media/7dbaa3b7-8404-42b1-9b83-20fef8ac7275.png" Id="R61cf0fced1104ee3" /></Relationships>
</file>