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5c5e8b240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eea7a3e86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b6dbb45f8423a" /><Relationship Type="http://schemas.openxmlformats.org/officeDocument/2006/relationships/numbering" Target="/word/numbering.xml" Id="Rf23ff117ecab4c73" /><Relationship Type="http://schemas.openxmlformats.org/officeDocument/2006/relationships/settings" Target="/word/settings.xml" Id="R3d4d32d1c03645c7" /><Relationship Type="http://schemas.openxmlformats.org/officeDocument/2006/relationships/image" Target="/word/media/ca5b1f96-177c-4319-b797-67dfae2292e8.png" Id="Refbeea7a3e864bcb" /></Relationships>
</file>