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4f30babb7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509d29083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Ferenbaugh,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fe0033dad491b" /><Relationship Type="http://schemas.openxmlformats.org/officeDocument/2006/relationships/numbering" Target="/word/numbering.xml" Id="Rc4e59b9e074f4e96" /><Relationship Type="http://schemas.openxmlformats.org/officeDocument/2006/relationships/settings" Target="/word/settings.xml" Id="Ref7c6fff87e7431b" /><Relationship Type="http://schemas.openxmlformats.org/officeDocument/2006/relationships/image" Target="/word/media/e09da53d-7440-49b6-a9bc-e4145421964f.png" Id="R29b509d290834b98" /></Relationships>
</file>