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8133f48fe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bff7d9b85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ae6770c174e7c" /><Relationship Type="http://schemas.openxmlformats.org/officeDocument/2006/relationships/numbering" Target="/word/numbering.xml" Id="R880668fffeed468a" /><Relationship Type="http://schemas.openxmlformats.org/officeDocument/2006/relationships/settings" Target="/word/settings.xml" Id="R9131da3bb7674c48" /><Relationship Type="http://schemas.openxmlformats.org/officeDocument/2006/relationships/image" Target="/word/media/e2b383db-bec0-4932-afd5-2b880fc4b8b4.png" Id="Rda8bff7d9b854eea" /></Relationships>
</file>