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16c14e491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40f10c8d4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867644b024e5e" /><Relationship Type="http://schemas.openxmlformats.org/officeDocument/2006/relationships/numbering" Target="/word/numbering.xml" Id="R3badb4fdf2114fef" /><Relationship Type="http://schemas.openxmlformats.org/officeDocument/2006/relationships/settings" Target="/word/settings.xml" Id="R5ee2e726eea54f50" /><Relationship Type="http://schemas.openxmlformats.org/officeDocument/2006/relationships/image" Target="/word/media/251a5b5b-2d7e-49b4-b06e-a59fef3cf2b1.png" Id="R6af40f10c8d44214" /></Relationships>
</file>