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5bf903c534c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aaece419447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Fern Heath,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53372df3c4bb5" /><Relationship Type="http://schemas.openxmlformats.org/officeDocument/2006/relationships/numbering" Target="/word/numbering.xml" Id="R8339bc95d2884348" /><Relationship Type="http://schemas.openxmlformats.org/officeDocument/2006/relationships/settings" Target="/word/settings.xml" Id="R446ca936e3ad41ec" /><Relationship Type="http://schemas.openxmlformats.org/officeDocument/2006/relationships/image" Target="/word/media/e5b32c66-204b-43a9-88ef-9365071bf920.png" Id="R72eaaece419447ac" /></Relationships>
</file>