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e85c37ce7d4b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6b3a5905b243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Fern Rock,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a078dd43e04bfa" /><Relationship Type="http://schemas.openxmlformats.org/officeDocument/2006/relationships/numbering" Target="/word/numbering.xml" Id="R26ac17b780854cd9" /><Relationship Type="http://schemas.openxmlformats.org/officeDocument/2006/relationships/settings" Target="/word/settings.xml" Id="R320ec2193e4d4bde" /><Relationship Type="http://schemas.openxmlformats.org/officeDocument/2006/relationships/image" Target="/word/media/140769b2-a836-464c-8f6c-20d8666072f3.png" Id="R5d6b3a5905b2439c" /></Relationships>
</file>