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fd6318be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30bd8e1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Ferncrest,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06c3ea244ae8" /><Relationship Type="http://schemas.openxmlformats.org/officeDocument/2006/relationships/numbering" Target="/word/numbering.xml" Id="R7567e749afed4d4d" /><Relationship Type="http://schemas.openxmlformats.org/officeDocument/2006/relationships/settings" Target="/word/settings.xml" Id="R0958e794639c4dec" /><Relationship Type="http://schemas.openxmlformats.org/officeDocument/2006/relationships/image" Target="/word/media/0ddcea70-ec24-48a8-b7cc-6104361f5ae2.png" Id="Re9bd30bd8e164d9a" /></Relationships>
</file>