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ee1bd4725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9ff8adaee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7e796292145e1" /><Relationship Type="http://schemas.openxmlformats.org/officeDocument/2006/relationships/numbering" Target="/word/numbering.xml" Id="R2ce028763bd54dac" /><Relationship Type="http://schemas.openxmlformats.org/officeDocument/2006/relationships/settings" Target="/word/settings.xml" Id="R256e90e47a644429" /><Relationship Type="http://schemas.openxmlformats.org/officeDocument/2006/relationships/image" Target="/word/media/8cd4d69c-5768-433f-8f64-942f3c9c39a1.png" Id="R3809ff8adaee41fa" /></Relationships>
</file>