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72bd464f6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58c7a3650d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Ferndale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b0344c3cb40f7" /><Relationship Type="http://schemas.openxmlformats.org/officeDocument/2006/relationships/numbering" Target="/word/numbering.xml" Id="Ra6df75e7361a40e1" /><Relationship Type="http://schemas.openxmlformats.org/officeDocument/2006/relationships/settings" Target="/word/settings.xml" Id="R87c321d5fb1e492b" /><Relationship Type="http://schemas.openxmlformats.org/officeDocument/2006/relationships/image" Target="/word/media/f09eb947-0411-4c66-96df-21624011f7b3.png" Id="R2c58c7a3650d4b7b" /></Relationships>
</file>