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6e0896c8c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66b0d9695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fd7ea526d4913" /><Relationship Type="http://schemas.openxmlformats.org/officeDocument/2006/relationships/numbering" Target="/word/numbering.xml" Id="Rb1696847adbe459f" /><Relationship Type="http://schemas.openxmlformats.org/officeDocument/2006/relationships/settings" Target="/word/settings.xml" Id="R0d8fa022878b423c" /><Relationship Type="http://schemas.openxmlformats.org/officeDocument/2006/relationships/image" Target="/word/media/ecc71bcb-dafc-4bca-81ce-58f40791782a.png" Id="Ra3766b0d96954b3b" /></Relationships>
</file>