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0e5af65b0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8a8d55f61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a6885785447b6" /><Relationship Type="http://schemas.openxmlformats.org/officeDocument/2006/relationships/numbering" Target="/word/numbering.xml" Id="R4f134b3db3c04535" /><Relationship Type="http://schemas.openxmlformats.org/officeDocument/2006/relationships/settings" Target="/word/settings.xml" Id="R21d81ca0064d442e" /><Relationship Type="http://schemas.openxmlformats.org/officeDocument/2006/relationships/image" Target="/word/media/370acd34-1c3d-4b13-bae3-d2990c54f491.png" Id="Rd768a8d55f614cba" /></Relationships>
</file>