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820c1e2c3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7bc4f0b9847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3aa9c42dd4e47" /><Relationship Type="http://schemas.openxmlformats.org/officeDocument/2006/relationships/numbering" Target="/word/numbering.xml" Id="Re108d21f7296465b" /><Relationship Type="http://schemas.openxmlformats.org/officeDocument/2006/relationships/settings" Target="/word/settings.xml" Id="Re4945c19454d4c9a" /><Relationship Type="http://schemas.openxmlformats.org/officeDocument/2006/relationships/image" Target="/word/media/780410f2-891b-42e0-8634-e1f7c50a24e9.png" Id="R8df7bc4f0b984735" /></Relationships>
</file>