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8e85fd0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bbc389f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Ferrellsburg,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299276ea4793" /><Relationship Type="http://schemas.openxmlformats.org/officeDocument/2006/relationships/numbering" Target="/word/numbering.xml" Id="R1983d0fbd24d4f56" /><Relationship Type="http://schemas.openxmlformats.org/officeDocument/2006/relationships/settings" Target="/word/settings.xml" Id="R73809560de7c450d" /><Relationship Type="http://schemas.openxmlformats.org/officeDocument/2006/relationships/image" Target="/word/media/e42a9a4f-854f-4ace-b500-cebe2bf1e5b9.png" Id="R8033bbc389f74640" /></Relationships>
</file>