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6f36ae67d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2f1beddea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8dea04d4b40c2" /><Relationship Type="http://schemas.openxmlformats.org/officeDocument/2006/relationships/numbering" Target="/word/numbering.xml" Id="Re4efbe5966f64835" /><Relationship Type="http://schemas.openxmlformats.org/officeDocument/2006/relationships/settings" Target="/word/settings.xml" Id="Rb02e6824762648fb" /><Relationship Type="http://schemas.openxmlformats.org/officeDocument/2006/relationships/image" Target="/word/media/cc8e7aaa-ca48-499d-bffc-9740c74e6a23.png" Id="R9be2f1beddea44aa" /></Relationships>
</file>