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61d7da6de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a9aa9a57e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4852fb7994197" /><Relationship Type="http://schemas.openxmlformats.org/officeDocument/2006/relationships/numbering" Target="/word/numbering.xml" Id="R8613de07b6cb4472" /><Relationship Type="http://schemas.openxmlformats.org/officeDocument/2006/relationships/settings" Target="/word/settings.xml" Id="R512b6116c4114cd2" /><Relationship Type="http://schemas.openxmlformats.org/officeDocument/2006/relationships/image" Target="/word/media/5d81baf2-6b55-4363-865c-33900bd8ca0c.png" Id="R343a9aa9a57e4510" /></Relationships>
</file>