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7af17ef0a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eabf4c01b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 Road,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ab6dbbd884221" /><Relationship Type="http://schemas.openxmlformats.org/officeDocument/2006/relationships/numbering" Target="/word/numbering.xml" Id="Re256fd6ee144466e" /><Relationship Type="http://schemas.openxmlformats.org/officeDocument/2006/relationships/settings" Target="/word/settings.xml" Id="R4c05b12a7a2746ec" /><Relationship Type="http://schemas.openxmlformats.org/officeDocument/2006/relationships/image" Target="/word/media/68b22916-dbb4-49c4-90ce-a677ffc8f22a.png" Id="R359eabf4c01b4bde" /></Relationships>
</file>