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f0cf5a9b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708ff0a5b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95bbfce6b4f4e" /><Relationship Type="http://schemas.openxmlformats.org/officeDocument/2006/relationships/numbering" Target="/word/numbering.xml" Id="Rdbb744e0693d4f4f" /><Relationship Type="http://schemas.openxmlformats.org/officeDocument/2006/relationships/settings" Target="/word/settings.xml" Id="R3cffc168ff35427e" /><Relationship Type="http://schemas.openxmlformats.org/officeDocument/2006/relationships/image" Target="/word/media/02a1d140-e61c-4293-a0ec-c22898be90e0.png" Id="Rfcc708ff0a5b415a" /></Relationships>
</file>