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6d4df215e245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fda5f64dcf4d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Ferson Creek Woods,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3d6dea3b2a4b13" /><Relationship Type="http://schemas.openxmlformats.org/officeDocument/2006/relationships/numbering" Target="/word/numbering.xml" Id="R11704d29ea4844bd" /><Relationship Type="http://schemas.openxmlformats.org/officeDocument/2006/relationships/settings" Target="/word/settings.xml" Id="R1a0e44a031684358" /><Relationship Type="http://schemas.openxmlformats.org/officeDocument/2006/relationships/image" Target="/word/media/569a42f1-13d0-4493-a879-d8de22e9413d.png" Id="R3ffda5f64dcf4d41" /></Relationships>
</file>