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3fff53f96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cfc99e50c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Festina,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f57bc3a0d4ee2" /><Relationship Type="http://schemas.openxmlformats.org/officeDocument/2006/relationships/numbering" Target="/word/numbering.xml" Id="R8d1c52c7f8be42e0" /><Relationship Type="http://schemas.openxmlformats.org/officeDocument/2006/relationships/settings" Target="/word/settings.xml" Id="R8c5516955dfb45e1" /><Relationship Type="http://schemas.openxmlformats.org/officeDocument/2006/relationships/image" Target="/word/media/366603c5-8043-4944-b49a-fee5dddc26e3.png" Id="Rbc5cfc99e50c4a09" /></Relationships>
</file>