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c861ba0cc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20238362f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Fetteressa,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8444a138d40bb" /><Relationship Type="http://schemas.openxmlformats.org/officeDocument/2006/relationships/numbering" Target="/word/numbering.xml" Id="R21ff4b550ed64282" /><Relationship Type="http://schemas.openxmlformats.org/officeDocument/2006/relationships/settings" Target="/word/settings.xml" Id="R41b3d5c9642f44d8" /><Relationship Type="http://schemas.openxmlformats.org/officeDocument/2006/relationships/image" Target="/word/media/7e41ce5b-8d78-4e1f-8617-d0661614ee90.png" Id="R91a20238362f4bab" /></Relationships>
</file>