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0d2a888e8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acaa37458146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Fey Mill,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78be1719374950" /><Relationship Type="http://schemas.openxmlformats.org/officeDocument/2006/relationships/numbering" Target="/word/numbering.xml" Id="Rf7566a9456e345fd" /><Relationship Type="http://schemas.openxmlformats.org/officeDocument/2006/relationships/settings" Target="/word/settings.xml" Id="R63b110cc99d94792" /><Relationship Type="http://schemas.openxmlformats.org/officeDocument/2006/relationships/image" Target="/word/media/fc02ea26-694a-4563-a32c-10707e1979c7.png" Id="Rb7acaa374581460f" /></Relationships>
</file>