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e2e19c37c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56a26703e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9a14404b04154" /><Relationship Type="http://schemas.openxmlformats.org/officeDocument/2006/relationships/numbering" Target="/word/numbering.xml" Id="R927fd79d6c034272" /><Relationship Type="http://schemas.openxmlformats.org/officeDocument/2006/relationships/settings" Target="/word/settings.xml" Id="R3a0118945ff94f06" /><Relationship Type="http://schemas.openxmlformats.org/officeDocument/2006/relationships/image" Target="/word/media/bc97092a-0ce7-4363-a8ae-70902d718be0.png" Id="Re1456a26703e452c" /></Relationships>
</file>