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83c311ad4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be6797cdd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Fieldcrest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698224ffc4f62" /><Relationship Type="http://schemas.openxmlformats.org/officeDocument/2006/relationships/numbering" Target="/word/numbering.xml" Id="R4000cb81d5ec4448" /><Relationship Type="http://schemas.openxmlformats.org/officeDocument/2006/relationships/settings" Target="/word/settings.xml" Id="Re0511b791a674014" /><Relationship Type="http://schemas.openxmlformats.org/officeDocument/2006/relationships/image" Target="/word/media/d0f21dd2-03d1-4792-9d50-d04cc7752e81.png" Id="R02dbe6797cdd4504" /></Relationships>
</file>