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8a5f33f48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5fb0f812a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Fieldsville,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362d9da1a431e" /><Relationship Type="http://schemas.openxmlformats.org/officeDocument/2006/relationships/numbering" Target="/word/numbering.xml" Id="R4eda3edb8c524077" /><Relationship Type="http://schemas.openxmlformats.org/officeDocument/2006/relationships/settings" Target="/word/settings.xml" Id="R42a6de0599e840f2" /><Relationship Type="http://schemas.openxmlformats.org/officeDocument/2006/relationships/image" Target="/word/media/c2a84558-9e3a-4783-a589-61bae8151010.png" Id="R47b5fb0f812a424d" /></Relationships>
</file>